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104A71" w:rsidRPr="007D67CD" w:rsidTr="001E7269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2CD0BCA6" wp14:editId="5EE1EAB8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104A71" w:rsidRPr="007D67CD" w:rsidRDefault="00104A71" w:rsidP="001E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104A71" w:rsidRPr="00A7565C" w:rsidTr="001E7269">
        <w:trPr>
          <w:trHeight w:val="105"/>
        </w:trPr>
        <w:tc>
          <w:tcPr>
            <w:tcW w:w="1694" w:type="dxa"/>
            <w:gridSpan w:val="2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Who We Are</w:t>
            </w:r>
            <w:r w:rsidR="00967FB7">
              <w:rPr>
                <w:rFonts w:ascii="Verdana" w:hAnsi="Verdana"/>
                <w:b/>
                <w:sz w:val="20"/>
                <w:szCs w:val="20"/>
              </w:rPr>
              <w:t xml:space="preserve"> - Agenda-Maths</w:t>
            </w:r>
          </w:p>
        </w:tc>
        <w:tc>
          <w:tcPr>
            <w:tcW w:w="4555" w:type="dxa"/>
            <w:gridSpan w:val="5"/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104A71" w:rsidRPr="00A7565C" w:rsidTr="001E7269">
        <w:trPr>
          <w:trHeight w:val="414"/>
        </w:trPr>
        <w:tc>
          <w:tcPr>
            <w:tcW w:w="1411" w:type="dxa"/>
            <w:vMerge w:val="restart"/>
          </w:tcPr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104A71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104A71" w:rsidRPr="00A7565C" w:rsidRDefault="00104A71" w:rsidP="001E7269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104A71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104A71" w:rsidRPr="00A7565C" w:rsidRDefault="00104A71" w:rsidP="001E7269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104A71" w:rsidRPr="00B57B1C" w:rsidRDefault="00104A71" w:rsidP="001E726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104A71" w:rsidRDefault="00104A71" w:rsidP="001E7269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104A71" w:rsidRPr="00517BEB" w:rsidRDefault="00104A71" w:rsidP="001E726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104A71" w:rsidRPr="00A7565C" w:rsidTr="001E7269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104A71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104A71" w:rsidRPr="00A7565C" w:rsidRDefault="00104A71" w:rsidP="001E726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104A71" w:rsidRPr="00A7565C" w:rsidRDefault="00104A71" w:rsidP="001E7269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104A71" w:rsidRPr="00A7565C" w:rsidRDefault="00104A71" w:rsidP="001E726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104A71" w:rsidRPr="00A7565C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104A71" w:rsidRPr="00A7565C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104A71" w:rsidRPr="00A7565C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104A71" w:rsidRPr="00A7565C" w:rsidRDefault="009C672C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0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="00104A71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104A71" w:rsidRPr="00A7565C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104A71" w:rsidRPr="00A7565C" w:rsidRDefault="00104A71" w:rsidP="001E7269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104A71" w:rsidRPr="00A7565C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104A71" w:rsidRPr="00A7565C" w:rsidRDefault="009C672C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="00104A71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104A71" w:rsidRPr="00A7565C" w:rsidRDefault="00104A71" w:rsidP="001E726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104A71" w:rsidRPr="00A7565C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104A71" w:rsidRPr="00A7565C" w:rsidRDefault="00104A71" w:rsidP="001E7269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104A71" w:rsidRPr="00A7565C" w:rsidTr="001E7269">
        <w:trPr>
          <w:trHeight w:val="1248"/>
        </w:trPr>
        <w:tc>
          <w:tcPr>
            <w:tcW w:w="6094" w:type="dxa"/>
            <w:gridSpan w:val="6"/>
          </w:tcPr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9C672C" w:rsidRPr="009C672C" w:rsidRDefault="009C672C" w:rsidP="001E726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9C672C">
              <w:rPr>
                <w:rFonts w:ascii="Verdana" w:hAnsi="Verdana"/>
                <w:sz w:val="18"/>
                <w:szCs w:val="18"/>
                <w:lang w:val="en-US"/>
              </w:rPr>
              <w:t>Measurement, Patterns and Function and Number achievement indicators</w:t>
            </w:r>
          </w:p>
        </w:tc>
        <w:tc>
          <w:tcPr>
            <w:tcW w:w="5105" w:type="dxa"/>
            <w:gridSpan w:val="6"/>
          </w:tcPr>
          <w:p w:rsidR="00104A71" w:rsidRPr="00B57B1C" w:rsidRDefault="00104A71" w:rsidP="009C672C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9C672C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</w:p>
        </w:tc>
      </w:tr>
      <w:tr w:rsidR="00104A71" w:rsidRPr="00A7565C" w:rsidTr="001E7269">
        <w:trPr>
          <w:trHeight w:val="228"/>
        </w:trPr>
        <w:tc>
          <w:tcPr>
            <w:tcW w:w="6094" w:type="dxa"/>
            <w:gridSpan w:val="6"/>
            <w:vMerge w:val="restart"/>
          </w:tcPr>
          <w:p w:rsidR="00104A71" w:rsidRPr="001A1C6F" w:rsidRDefault="00104A71" w:rsidP="00557A6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557A67" w:rsidRPr="00B25420">
              <w:rPr>
                <w:rFonts w:ascii="Verdana" w:hAnsi="Verdana"/>
                <w:sz w:val="18"/>
                <w:szCs w:val="18"/>
                <w:lang w:val="en-US"/>
              </w:rPr>
              <w:t>Computers, Heinemann book 4, ladder, memory game, big die, # worksheets.</w:t>
            </w:r>
          </w:p>
        </w:tc>
        <w:tc>
          <w:tcPr>
            <w:tcW w:w="1559" w:type="dxa"/>
            <w:gridSpan w:val="3"/>
            <w:vMerge w:val="restart"/>
          </w:tcPr>
          <w:p w:rsidR="00104A71" w:rsidRPr="00B85E77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104A71" w:rsidRPr="0080256E" w:rsidRDefault="00104A71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104A71" w:rsidRPr="0080256E" w:rsidRDefault="00104A71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104A71" w:rsidRPr="0080256E" w:rsidRDefault="003432A2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104A71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104A71" w:rsidRPr="0080256E" w:rsidRDefault="00104A71" w:rsidP="001E7269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104A71" w:rsidRPr="00C13CC2" w:rsidRDefault="00104A71" w:rsidP="001E7269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104A71" w:rsidRPr="00C13CC2" w:rsidRDefault="00104A71" w:rsidP="001E726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104A71" w:rsidRPr="00A7565C" w:rsidTr="001E7269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104A71" w:rsidRPr="00B85E77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104A71" w:rsidRPr="00B85E77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104A71" w:rsidRPr="00B85E77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104A71" w:rsidRPr="000226A8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104A71" w:rsidRDefault="00B25420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104A71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104A71" w:rsidRPr="00B85E77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104A71" w:rsidRPr="00A7565C" w:rsidTr="001E7269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104A71" w:rsidRPr="001A1C6F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3432A2">
              <w:rPr>
                <w:rFonts w:ascii="Verdana" w:hAnsi="Verdana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104A71" w:rsidRPr="00A9309F" w:rsidRDefault="00104A71" w:rsidP="001E726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 w:rsidR="003432A2"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104A71" w:rsidRPr="00B85E77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104A71" w:rsidRPr="000226A8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104A71" w:rsidRPr="00A7565C" w:rsidTr="001E7269">
        <w:trPr>
          <w:trHeight w:val="153"/>
        </w:trPr>
        <w:tc>
          <w:tcPr>
            <w:tcW w:w="11199" w:type="dxa"/>
            <w:gridSpan w:val="12"/>
          </w:tcPr>
          <w:p w:rsidR="00104A71" w:rsidRPr="00A9309F" w:rsidRDefault="00104A71" w:rsidP="001E7269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104A71" w:rsidRPr="000226A8" w:rsidTr="001E7269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104A71" w:rsidRPr="000226A8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3432A2" w:rsidRPr="003432A2">
              <w:rPr>
                <w:rFonts w:ascii="Verdana" w:hAnsi="Verdana"/>
                <w:sz w:val="18"/>
                <w:szCs w:val="18"/>
                <w:lang w:val="en-GB"/>
              </w:rPr>
              <w:t>Explain the strategy of the agenda to the children.</w:t>
            </w:r>
          </w:p>
          <w:p w:rsidR="00104A71" w:rsidRPr="000226A8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104A71" w:rsidRPr="000226A8" w:rsidTr="001E7269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25420" w:rsidRPr="00B25420" w:rsidRDefault="00104A71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25420">
              <w:rPr>
                <w:rFonts w:ascii="Verdana" w:hAnsi="Verdana"/>
                <w:sz w:val="16"/>
                <w:szCs w:val="16"/>
              </w:rPr>
              <w:t xml:space="preserve">             </w:t>
            </w:r>
            <w:r w:rsidR="00B25420" w:rsidRPr="00B25420">
              <w:rPr>
                <w:rFonts w:ascii="Verdana" w:hAnsi="Verdana"/>
                <w:b/>
                <w:sz w:val="18"/>
                <w:szCs w:val="18"/>
              </w:rPr>
              <w:t xml:space="preserve"> AGENDA</w:t>
            </w:r>
          </w:p>
          <w:p w:rsidR="00B25420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                 </w:t>
            </w:r>
            <w:r w:rsidR="00104A71" w:rsidRPr="00B2542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25420">
              <w:rPr>
                <w:rFonts w:ascii="Verdana" w:hAnsi="Verdana"/>
                <w:sz w:val="18"/>
                <w:szCs w:val="18"/>
              </w:rPr>
              <w:t>1. Sid the scientist – Computer</w:t>
            </w:r>
          </w:p>
          <w:p w:rsidR="00B25420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                  2. Heinemann, </w:t>
            </w:r>
            <w:proofErr w:type="spellStart"/>
            <w:r w:rsidRPr="00B25420">
              <w:rPr>
                <w:rFonts w:ascii="Verdana" w:hAnsi="Verdana"/>
                <w:sz w:val="18"/>
                <w:szCs w:val="18"/>
              </w:rPr>
              <w:t>wb</w:t>
            </w:r>
            <w:proofErr w:type="spellEnd"/>
            <w:r w:rsidRPr="00B25420">
              <w:rPr>
                <w:rFonts w:ascii="Verdana" w:hAnsi="Verdana"/>
                <w:sz w:val="18"/>
                <w:szCs w:val="18"/>
              </w:rPr>
              <w:t>. 4, pages 7,8</w:t>
            </w:r>
          </w:p>
          <w:p w:rsidR="00B25420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                  3. Ladder</w:t>
            </w:r>
          </w:p>
          <w:p w:rsidR="00104A71" w:rsidRPr="00B25420" w:rsidRDefault="00B25420" w:rsidP="001E72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B25420">
              <w:rPr>
                <w:rFonts w:ascii="Verdana" w:hAnsi="Verdana"/>
                <w:sz w:val="18"/>
                <w:szCs w:val="18"/>
              </w:rPr>
              <w:t xml:space="preserve">                         4. Memory game</w:t>
            </w:r>
            <w:r w:rsidR="00104A71" w:rsidRPr="00B25420">
              <w:rPr>
                <w:rFonts w:ascii="Verdana" w:hAnsi="Verdana"/>
                <w:sz w:val="18"/>
                <w:szCs w:val="18"/>
              </w:rPr>
              <w:t xml:space="preserve">                                                 </w:t>
            </w:r>
          </w:p>
          <w:p w:rsidR="00104A71" w:rsidRPr="00B25420" w:rsidRDefault="00B25420" w:rsidP="001E7269">
            <w:pPr>
              <w:pStyle w:val="Sinespaciado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  5. Die game –</w:t>
            </w:r>
            <w:r w:rsidRPr="00B25420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Teacher</w:t>
            </w:r>
          </w:p>
          <w:p w:rsidR="00B25420" w:rsidRPr="00B25420" w:rsidRDefault="00B25420" w:rsidP="001E7269">
            <w:pPr>
              <w:pStyle w:val="Sinespaciado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                       </w:t>
            </w: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6. # before and after </w:t>
            </w:r>
            <w:r w:rsidRPr="00B25420">
              <w:rPr>
                <w:rFonts w:ascii="Verdana" w:hAnsi="Verdana"/>
                <w:b/>
                <w:sz w:val="18"/>
                <w:szCs w:val="18"/>
                <w:lang w:val="en-US"/>
              </w:rPr>
              <w:t>– Teacher</w:t>
            </w:r>
          </w:p>
          <w:p w:rsidR="00B25420" w:rsidRPr="00B25420" w:rsidRDefault="00B25420" w:rsidP="001E726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  7. Patterns – Computer</w:t>
            </w:r>
          </w:p>
          <w:p w:rsidR="00B25420" w:rsidRPr="00B25420" w:rsidRDefault="00B25420" w:rsidP="001E7269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B25420">
              <w:rPr>
                <w:rFonts w:ascii="Verdana" w:hAnsi="Verdana"/>
                <w:sz w:val="18"/>
                <w:szCs w:val="18"/>
                <w:lang w:val="en-US"/>
              </w:rPr>
              <w:t xml:space="preserve">                         8. Tracing #s 11-20</w:t>
            </w:r>
          </w:p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104A71" w:rsidRPr="001A1C6F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104A71" w:rsidRPr="00A7565C" w:rsidTr="001E7269">
        <w:trPr>
          <w:trHeight w:val="704"/>
        </w:trPr>
        <w:tc>
          <w:tcPr>
            <w:tcW w:w="11199" w:type="dxa"/>
            <w:gridSpan w:val="12"/>
          </w:tcPr>
          <w:p w:rsidR="00104A71" w:rsidRPr="00340A2B" w:rsidRDefault="00104A71" w:rsidP="001E726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104A71" w:rsidRPr="00A7565C" w:rsidTr="001E7269">
        <w:trPr>
          <w:trHeight w:val="558"/>
        </w:trPr>
        <w:tc>
          <w:tcPr>
            <w:tcW w:w="11199" w:type="dxa"/>
            <w:gridSpan w:val="12"/>
          </w:tcPr>
          <w:p w:rsidR="00104A71" w:rsidRPr="007612F2" w:rsidRDefault="00104A71" w:rsidP="001E726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104A71" w:rsidRPr="00A7565C" w:rsidTr="001E7269">
        <w:trPr>
          <w:trHeight w:val="694"/>
        </w:trPr>
        <w:tc>
          <w:tcPr>
            <w:tcW w:w="11199" w:type="dxa"/>
            <w:gridSpan w:val="12"/>
          </w:tcPr>
          <w:p w:rsidR="00104A71" w:rsidRPr="00340A2B" w:rsidRDefault="00104A71" w:rsidP="001E7269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104A71" w:rsidRPr="00A7565C" w:rsidTr="001E7269">
        <w:trPr>
          <w:trHeight w:val="862"/>
        </w:trPr>
        <w:tc>
          <w:tcPr>
            <w:tcW w:w="11199" w:type="dxa"/>
            <w:gridSpan w:val="12"/>
          </w:tcPr>
          <w:p w:rsidR="00104A71" w:rsidRPr="001A1C6F" w:rsidRDefault="00104A71" w:rsidP="001E7269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Pr="00B25420">
              <w:rPr>
                <w:rFonts w:ascii="Verdana" w:hAnsi="Verdana"/>
                <w:b/>
                <w:sz w:val="18"/>
                <w:szCs w:val="18"/>
                <w:lang w:val="en-GB"/>
              </w:rPr>
              <w:t>:</w:t>
            </w:r>
            <w:r w:rsidR="00B25420" w:rsidRPr="00B25420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B25420" w:rsidRPr="00B25420">
              <w:rPr>
                <w:rFonts w:ascii="Verdana" w:hAnsi="Verdana"/>
                <w:sz w:val="18"/>
                <w:szCs w:val="18"/>
                <w:lang w:val="en-GB"/>
              </w:rPr>
              <w:t>Expend time at the end to do the “Reflective pause”</w:t>
            </w:r>
            <w:r w:rsidR="009C672C">
              <w:rPr>
                <w:rFonts w:ascii="Verdana" w:hAnsi="Verdana"/>
                <w:sz w:val="18"/>
                <w:szCs w:val="18"/>
                <w:lang w:val="en-GB"/>
              </w:rPr>
              <w:t xml:space="preserve"> in terms of autonomy, time management, difficulties, class rules, </w:t>
            </w:r>
            <w:bookmarkStart w:id="6" w:name="_GoBack"/>
            <w:bookmarkEnd w:id="6"/>
            <w:r w:rsidR="00D87079">
              <w:rPr>
                <w:rFonts w:ascii="Verdana" w:hAnsi="Verdana"/>
                <w:sz w:val="18"/>
                <w:szCs w:val="18"/>
                <w:lang w:val="en-GB"/>
              </w:rPr>
              <w:t>and solutions</w:t>
            </w:r>
            <w:r w:rsidR="009C672C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</w:p>
        </w:tc>
      </w:tr>
    </w:tbl>
    <w:p w:rsidR="00A116ED" w:rsidRDefault="00A116ED"/>
    <w:sectPr w:rsidR="00A116ED" w:rsidSect="00472326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D87079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A71"/>
    <w:rsid w:val="00104A71"/>
    <w:rsid w:val="003432A2"/>
    <w:rsid w:val="00557A67"/>
    <w:rsid w:val="00967FB7"/>
    <w:rsid w:val="009C672C"/>
    <w:rsid w:val="00A116ED"/>
    <w:rsid w:val="00B25420"/>
    <w:rsid w:val="00D8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1498490-36B8-468C-A519-DB6CB4EE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A7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04A71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104A71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04A7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4A71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2013-10-27T18:44:00Z</dcterms:created>
  <dcterms:modified xsi:type="dcterms:W3CDTF">2013-10-27T21:31:00Z</dcterms:modified>
</cp:coreProperties>
</file>